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D6" w:rsidRPr="005C277B" w:rsidRDefault="007563D6" w:rsidP="007563D6">
      <w:pPr>
        <w:jc w:val="center"/>
        <w:rPr>
          <w:rFonts w:ascii="Arial" w:hAnsi="Arial" w:cs="Arial"/>
        </w:rPr>
      </w:pPr>
    </w:p>
    <w:p w:rsidR="007563D6" w:rsidRPr="007563D6" w:rsidRDefault="007563D6" w:rsidP="007563D6">
      <w:pPr>
        <w:jc w:val="center"/>
        <w:rPr>
          <w:rFonts w:ascii="Arial" w:hAnsi="Arial" w:cs="Arial"/>
          <w:b/>
          <w:i/>
        </w:rPr>
      </w:pPr>
      <w:r w:rsidRPr="007563D6">
        <w:rPr>
          <w:rFonts w:ascii="Arial" w:hAnsi="Arial" w:cs="Arial"/>
          <w:i/>
        </w:rPr>
        <w:t>A French Star and Biblical Heroines</w:t>
      </w:r>
    </w:p>
    <w:p w:rsidR="007563D6" w:rsidRPr="005C277B" w:rsidRDefault="007563D6" w:rsidP="007563D6">
      <w:pPr>
        <w:jc w:val="center"/>
        <w:rPr>
          <w:rFonts w:ascii="Arial" w:hAnsi="Arial" w:cs="Arial"/>
          <w:b/>
          <w:i/>
        </w:rPr>
      </w:pPr>
    </w:p>
    <w:p w:rsidR="007563D6" w:rsidRPr="005C277B" w:rsidRDefault="007563D6" w:rsidP="007563D6">
      <w:pPr>
        <w:jc w:val="center"/>
        <w:rPr>
          <w:rFonts w:ascii="Arial" w:hAnsi="Arial" w:cs="Arial"/>
          <w:i/>
        </w:rPr>
      </w:pPr>
    </w:p>
    <w:p w:rsidR="007563D6" w:rsidRDefault="007563D6" w:rsidP="007563D6">
      <w:pPr>
        <w:jc w:val="center"/>
        <w:rPr>
          <w:rFonts w:ascii="Arial" w:hAnsi="Arial" w:cs="Arial"/>
          <w:i/>
        </w:rPr>
      </w:pPr>
      <w:r>
        <w:rPr>
          <w:rFonts w:ascii="Arial" w:hAnsi="Arial" w:cs="Arial"/>
          <w:i/>
        </w:rPr>
        <w:t>22 June</w:t>
      </w:r>
      <w:r w:rsidRPr="005C277B">
        <w:rPr>
          <w:rFonts w:ascii="Arial" w:hAnsi="Arial" w:cs="Arial"/>
          <w:i/>
        </w:rPr>
        <w:t xml:space="preserve"> 2019</w:t>
      </w:r>
    </w:p>
    <w:p w:rsidR="007563D6" w:rsidRPr="005C277B" w:rsidRDefault="007563D6" w:rsidP="007563D6">
      <w:pPr>
        <w:jc w:val="center"/>
        <w:rPr>
          <w:rFonts w:ascii="Arial" w:hAnsi="Arial" w:cs="Arial"/>
          <w:i/>
        </w:rPr>
      </w:pPr>
    </w:p>
    <w:p w:rsidR="007563D6" w:rsidRPr="005C277B" w:rsidRDefault="007563D6" w:rsidP="007563D6">
      <w:pPr>
        <w:jc w:val="center"/>
        <w:rPr>
          <w:rFonts w:ascii="Arial" w:hAnsi="Arial" w:cs="Arial"/>
          <w:i/>
        </w:rPr>
      </w:pPr>
      <w:r>
        <w:rPr>
          <w:rFonts w:ascii="Arial" w:hAnsi="Arial" w:cs="Arial"/>
          <w:i/>
        </w:rPr>
        <w:t>St Saviour’s Church</w:t>
      </w:r>
      <w:r w:rsidRPr="005C277B">
        <w:rPr>
          <w:rFonts w:ascii="Arial" w:hAnsi="Arial" w:cs="Arial"/>
          <w:i/>
        </w:rPr>
        <w:t xml:space="preserve"> / </w:t>
      </w:r>
      <w:r>
        <w:rPr>
          <w:rFonts w:ascii="Arial" w:hAnsi="Arial" w:cs="Arial"/>
          <w:i/>
        </w:rPr>
        <w:t>London</w:t>
      </w:r>
      <w:r w:rsidRPr="005C277B">
        <w:rPr>
          <w:rFonts w:ascii="Arial" w:hAnsi="Arial" w:cs="Arial"/>
          <w:i/>
        </w:rPr>
        <w:t xml:space="preserve"> /</w:t>
      </w:r>
      <w:r>
        <w:rPr>
          <w:rFonts w:ascii="Arial" w:hAnsi="Arial" w:cs="Arial"/>
          <w:i/>
        </w:rPr>
        <w:t xml:space="preserve"> UK</w:t>
      </w:r>
    </w:p>
    <w:p w:rsidR="007563D6" w:rsidRPr="005C277B" w:rsidRDefault="007563D6" w:rsidP="007563D6">
      <w:pPr>
        <w:jc w:val="center"/>
        <w:rPr>
          <w:rFonts w:ascii="Arial" w:hAnsi="Arial" w:cs="Arial"/>
          <w:i/>
        </w:rPr>
      </w:pPr>
    </w:p>
    <w:p w:rsidR="007563D6" w:rsidRPr="005C277B" w:rsidRDefault="007563D6" w:rsidP="007563D6">
      <w:pPr>
        <w:jc w:val="center"/>
        <w:rPr>
          <w:rFonts w:ascii="Arial" w:hAnsi="Arial" w:cs="Arial"/>
        </w:rPr>
      </w:pPr>
    </w:p>
    <w:p w:rsidR="007563D6" w:rsidRPr="005C277B" w:rsidRDefault="007563D6" w:rsidP="007563D6">
      <w:pPr>
        <w:jc w:val="both"/>
        <w:rPr>
          <w:rFonts w:ascii="Arial" w:hAnsi="Arial" w:cs="Arial"/>
        </w:rPr>
      </w:pPr>
    </w:p>
    <w:p w:rsidR="00755BFD" w:rsidRPr="007563D6" w:rsidRDefault="00755BFD" w:rsidP="00F97AF0">
      <w:pPr>
        <w:jc w:val="both"/>
        <w:rPr>
          <w:rFonts w:ascii="Arial" w:hAnsi="Arial" w:cs="Arial"/>
        </w:rPr>
      </w:pPr>
    </w:p>
    <w:p w:rsidR="007563D6" w:rsidRDefault="007563D6" w:rsidP="00F97AF0">
      <w:pPr>
        <w:jc w:val="both"/>
        <w:rPr>
          <w:rFonts w:ascii="Arial" w:hAnsi="Arial" w:cs="Arial"/>
        </w:rPr>
      </w:pPr>
      <w:r>
        <w:rPr>
          <w:rFonts w:ascii="Arial" w:hAnsi="Arial" w:cs="Arial"/>
        </w:rPr>
        <w:t>In collaboration with:</w:t>
      </w:r>
      <w:r>
        <w:rPr>
          <w:rFonts w:ascii="Arial" w:hAnsi="Arial" w:cs="Arial"/>
        </w:rPr>
        <w:tab/>
      </w:r>
      <w:r w:rsidR="00755BFD" w:rsidRPr="007563D6">
        <w:rPr>
          <w:rFonts w:ascii="Arial" w:hAnsi="Arial" w:cs="Arial"/>
        </w:rPr>
        <w:t>Chloé Lam</w:t>
      </w:r>
      <w:r>
        <w:rPr>
          <w:rFonts w:ascii="Arial" w:hAnsi="Arial" w:cs="Arial"/>
        </w:rPr>
        <w:t xml:space="preserve"> </w:t>
      </w:r>
      <w:r>
        <w:rPr>
          <w:rFonts w:ascii="Arial" w:hAnsi="Arial" w:cs="Arial"/>
        </w:rPr>
        <w:tab/>
      </w:r>
      <w:r>
        <w:rPr>
          <w:rFonts w:ascii="Arial" w:hAnsi="Arial" w:cs="Arial"/>
        </w:rPr>
        <w:tab/>
      </w:r>
      <w:r w:rsidRPr="007563D6">
        <w:rPr>
          <w:rFonts w:ascii="Arial" w:hAnsi="Arial" w:cs="Arial"/>
          <w:i/>
        </w:rPr>
        <w:t>Baroque singer</w:t>
      </w:r>
    </w:p>
    <w:p w:rsidR="007563D6" w:rsidRDefault="007563D6" w:rsidP="00F97AF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Harry Buckoke</w:t>
      </w:r>
      <w:r>
        <w:rPr>
          <w:rFonts w:ascii="Arial" w:hAnsi="Arial" w:cs="Arial"/>
        </w:rPr>
        <w:tab/>
      </w:r>
      <w:r w:rsidRPr="007563D6">
        <w:rPr>
          <w:rFonts w:ascii="Arial" w:hAnsi="Arial" w:cs="Arial"/>
          <w:i/>
        </w:rPr>
        <w:t>viola da gamba</w:t>
      </w:r>
    </w:p>
    <w:p w:rsidR="007563D6" w:rsidRDefault="007563D6" w:rsidP="00F97AF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Marta López</w:t>
      </w:r>
      <w:r>
        <w:rPr>
          <w:rFonts w:ascii="Arial" w:hAnsi="Arial" w:cs="Arial"/>
        </w:rPr>
        <w:tab/>
      </w:r>
      <w:r>
        <w:rPr>
          <w:rFonts w:ascii="Arial" w:hAnsi="Arial" w:cs="Arial"/>
        </w:rPr>
        <w:tab/>
      </w:r>
      <w:r w:rsidRPr="007563D6">
        <w:rPr>
          <w:rFonts w:ascii="Arial" w:hAnsi="Arial" w:cs="Arial"/>
          <w:i/>
        </w:rPr>
        <w:t>harpsichord</w:t>
      </w:r>
    </w:p>
    <w:p w:rsidR="00755BFD" w:rsidRPr="007563D6" w:rsidRDefault="007563D6" w:rsidP="00F97AF0">
      <w:pPr>
        <w:jc w:val="both"/>
        <w:rPr>
          <w:rFonts w:ascii="Arial" w:hAnsi="Arial" w:cs="Arial"/>
        </w:rPr>
      </w:pPr>
      <w:r>
        <w:rPr>
          <w:rFonts w:ascii="Arial" w:hAnsi="Arial" w:cs="Arial"/>
        </w:rPr>
        <w:t xml:space="preserve"> </w:t>
      </w:r>
    </w:p>
    <w:p w:rsidR="000C1113" w:rsidRPr="007563D6" w:rsidRDefault="000C1113" w:rsidP="00F97AF0">
      <w:pPr>
        <w:jc w:val="both"/>
        <w:rPr>
          <w:rFonts w:ascii="Arial" w:hAnsi="Arial" w:cs="Arial"/>
        </w:rPr>
      </w:pPr>
    </w:p>
    <w:p w:rsidR="00200B61" w:rsidRPr="007563D6" w:rsidRDefault="00755BFD" w:rsidP="00F97AF0">
      <w:pPr>
        <w:jc w:val="both"/>
        <w:rPr>
          <w:rFonts w:ascii="Arial" w:hAnsi="Arial" w:cs="Arial"/>
        </w:rPr>
      </w:pPr>
      <w:r w:rsidRPr="007563D6">
        <w:rPr>
          <w:rFonts w:ascii="Arial" w:hAnsi="Arial" w:cs="Arial"/>
        </w:rPr>
        <w:t xml:space="preserve">This will be the second collaboration between Chloé and myself. Having performed together </w:t>
      </w:r>
      <w:r w:rsidR="007563D6">
        <w:rPr>
          <w:rFonts w:ascii="Arial" w:hAnsi="Arial" w:cs="Arial"/>
        </w:rPr>
        <w:t>in Portugal as part of the 2019</w:t>
      </w:r>
      <w:r w:rsidRPr="007563D6">
        <w:rPr>
          <w:rFonts w:ascii="Arial" w:hAnsi="Arial" w:cs="Arial"/>
        </w:rPr>
        <w:t xml:space="preserve">OLOS residency, hosted by CURIOSA, we explored the intersections between music and visual art. </w:t>
      </w:r>
      <w:r w:rsidR="00200B61" w:rsidRPr="007563D6">
        <w:rPr>
          <w:rFonts w:ascii="Arial" w:hAnsi="Arial" w:cs="Arial"/>
        </w:rPr>
        <w:t>The output of the collaboration was</w:t>
      </w:r>
      <w:r w:rsidRPr="007563D6">
        <w:rPr>
          <w:rFonts w:ascii="Arial" w:hAnsi="Arial" w:cs="Arial"/>
        </w:rPr>
        <w:t xml:space="preserve"> a 8min /10sec video short </w:t>
      </w:r>
      <w:r w:rsidR="00200B61" w:rsidRPr="007563D6">
        <w:rPr>
          <w:rFonts w:ascii="Arial" w:hAnsi="Arial" w:cs="Arial"/>
        </w:rPr>
        <w:t xml:space="preserve">titled </w:t>
      </w:r>
      <w:r w:rsidR="00200B61" w:rsidRPr="007563D6">
        <w:rPr>
          <w:rFonts w:ascii="Arial" w:hAnsi="Arial" w:cs="Arial"/>
          <w:i/>
        </w:rPr>
        <w:t>I am because you are</w:t>
      </w:r>
      <w:r w:rsidR="00200B61" w:rsidRPr="007563D6">
        <w:rPr>
          <w:rFonts w:ascii="Arial" w:hAnsi="Arial" w:cs="Arial"/>
        </w:rPr>
        <w:t xml:space="preserve"> (2019) which expresses empathy for the environmental crisis we are immersed in globally. </w:t>
      </w:r>
    </w:p>
    <w:p w:rsidR="00200B61" w:rsidRPr="007563D6" w:rsidRDefault="00200B61" w:rsidP="00F97AF0">
      <w:pPr>
        <w:jc w:val="both"/>
        <w:rPr>
          <w:rFonts w:ascii="Arial" w:hAnsi="Arial" w:cs="Arial"/>
        </w:rPr>
      </w:pPr>
    </w:p>
    <w:p w:rsidR="00CB0EB8" w:rsidRPr="007563D6" w:rsidRDefault="00200B61" w:rsidP="00CB0EB8">
      <w:pPr>
        <w:jc w:val="both"/>
        <w:rPr>
          <w:rFonts w:ascii="Arial" w:hAnsi="Arial" w:cs="Arial"/>
        </w:rPr>
      </w:pPr>
      <w:r w:rsidRPr="007563D6">
        <w:rPr>
          <w:rFonts w:ascii="Arial" w:hAnsi="Arial" w:cs="Arial"/>
        </w:rPr>
        <w:t>For this c</w:t>
      </w:r>
      <w:r w:rsidR="00654190">
        <w:rPr>
          <w:rFonts w:ascii="Arial" w:hAnsi="Arial" w:cs="Arial"/>
        </w:rPr>
        <w:t>ollaboration as part of Green St</w:t>
      </w:r>
      <w:bookmarkStart w:id="0" w:name="_GoBack"/>
      <w:bookmarkEnd w:id="0"/>
      <w:r w:rsidRPr="007563D6">
        <w:rPr>
          <w:rFonts w:ascii="Arial" w:hAnsi="Arial" w:cs="Arial"/>
        </w:rPr>
        <w:t xml:space="preserve">roud Festival we will be exploring the timeless theme of female power which has historically been suppressed and oppressed. As Chloe interprets the gendered role of four biblical heroines, namely Susannah, Judith, Esther and Rachel, I will be translating her voice into a new visual language. </w:t>
      </w:r>
      <w:r w:rsidR="00CB0EB8" w:rsidRPr="007563D6">
        <w:rPr>
          <w:rFonts w:ascii="Arial" w:hAnsi="Arial" w:cs="Arial"/>
        </w:rPr>
        <w:t xml:space="preserve">Through automated gestural drawing, I will allow my body to produce what is heard. Not the mind, not thinking, creating a new visual language as my body responds to deep-listening. My body will become the facilitator of sound, and gestural drawing the act(ion) thereof. </w:t>
      </w:r>
    </w:p>
    <w:p w:rsidR="00CB0EB8" w:rsidRPr="007563D6" w:rsidRDefault="00CB0EB8" w:rsidP="00CB0EB8">
      <w:pPr>
        <w:jc w:val="both"/>
        <w:rPr>
          <w:rFonts w:ascii="Arial" w:hAnsi="Arial" w:cs="Arial"/>
        </w:rPr>
      </w:pPr>
    </w:p>
    <w:p w:rsidR="007563D6" w:rsidRPr="007563D6" w:rsidRDefault="00CB0EB8" w:rsidP="00F97AF0">
      <w:pPr>
        <w:jc w:val="both"/>
        <w:rPr>
          <w:rFonts w:ascii="Arial" w:hAnsi="Arial" w:cs="Arial"/>
        </w:rPr>
      </w:pPr>
      <w:r w:rsidRPr="007563D6">
        <w:rPr>
          <w:rFonts w:ascii="Arial" w:hAnsi="Arial" w:cs="Arial"/>
        </w:rPr>
        <w:t>The created drawings I view as new paths of probabilities, or better put, as new languages-of-line.</w:t>
      </w:r>
    </w:p>
    <w:p w:rsidR="0034694A" w:rsidRPr="007563D6" w:rsidRDefault="0034694A" w:rsidP="00F97AF0">
      <w:pPr>
        <w:jc w:val="both"/>
        <w:rPr>
          <w:rFonts w:ascii="Arial" w:hAnsi="Arial" w:cs="Arial"/>
        </w:rPr>
      </w:pPr>
    </w:p>
    <w:p w:rsidR="00F97AF0" w:rsidRPr="007563D6" w:rsidRDefault="000C1113" w:rsidP="00F97AF0">
      <w:pPr>
        <w:jc w:val="both"/>
        <w:rPr>
          <w:rFonts w:ascii="Arial" w:hAnsi="Arial" w:cs="Arial"/>
        </w:rPr>
      </w:pPr>
      <w:r w:rsidRPr="007563D6">
        <w:rPr>
          <w:rFonts w:ascii="Arial" w:hAnsi="Arial" w:cs="Arial"/>
        </w:rPr>
        <w:t xml:space="preserve">St </w:t>
      </w:r>
      <w:r w:rsidR="0034694A" w:rsidRPr="007563D6">
        <w:rPr>
          <w:rFonts w:ascii="Arial" w:hAnsi="Arial" w:cs="Arial"/>
        </w:rPr>
        <w:t>Saviours Church, Finsbury Park</w:t>
      </w:r>
    </w:p>
    <w:p w:rsidR="00CB0EB8" w:rsidRPr="007563D6" w:rsidRDefault="00CB0EB8" w:rsidP="00F97AF0">
      <w:pPr>
        <w:jc w:val="both"/>
        <w:rPr>
          <w:rFonts w:ascii="Arial" w:hAnsi="Arial" w:cs="Arial"/>
        </w:rPr>
      </w:pPr>
    </w:p>
    <w:p w:rsidR="0034694A" w:rsidRPr="007563D6" w:rsidRDefault="00F97AF0" w:rsidP="00F97AF0">
      <w:pPr>
        <w:jc w:val="both"/>
        <w:rPr>
          <w:rFonts w:ascii="Arial" w:hAnsi="Arial" w:cs="Arial"/>
        </w:rPr>
      </w:pPr>
      <w:r w:rsidRPr="007563D6">
        <w:rPr>
          <w:rFonts w:ascii="Arial" w:hAnsi="Arial" w:cs="Arial"/>
        </w:rPr>
        <w:t xml:space="preserve">I am drawn to </w:t>
      </w:r>
      <w:r w:rsidR="0034694A" w:rsidRPr="007563D6">
        <w:rPr>
          <w:rFonts w:ascii="Arial" w:hAnsi="Arial" w:cs="Arial"/>
        </w:rPr>
        <w:t xml:space="preserve">St Saviours Church </w:t>
      </w:r>
      <w:r w:rsidRPr="007563D6">
        <w:rPr>
          <w:rFonts w:ascii="Arial" w:hAnsi="Arial" w:cs="Arial"/>
        </w:rPr>
        <w:t xml:space="preserve">because of the architectural </w:t>
      </w:r>
      <w:r w:rsidR="0034694A" w:rsidRPr="007563D6">
        <w:rPr>
          <w:rFonts w:ascii="Arial" w:hAnsi="Arial" w:cs="Arial"/>
        </w:rPr>
        <w:t xml:space="preserve">history. </w:t>
      </w:r>
      <w:r w:rsidRPr="007563D6">
        <w:rPr>
          <w:rFonts w:ascii="Arial" w:hAnsi="Arial" w:cs="Arial"/>
        </w:rPr>
        <w:t xml:space="preserve">Linked to this, are the narratives that </w:t>
      </w:r>
      <w:r w:rsidR="0034694A" w:rsidRPr="007563D6">
        <w:rPr>
          <w:rFonts w:ascii="Arial" w:hAnsi="Arial" w:cs="Arial"/>
        </w:rPr>
        <w:t xml:space="preserve">St Saviours </w:t>
      </w:r>
      <w:r w:rsidRPr="007563D6">
        <w:rPr>
          <w:rFonts w:ascii="Arial" w:hAnsi="Arial" w:cs="Arial"/>
        </w:rPr>
        <w:t xml:space="preserve">potentially holds. As a visual artist exploring empathy mainly through the mediums of sound and movement, </w:t>
      </w:r>
      <w:r w:rsidR="0034694A" w:rsidRPr="007563D6">
        <w:rPr>
          <w:rFonts w:ascii="Arial" w:hAnsi="Arial" w:cs="Arial"/>
        </w:rPr>
        <w:t xml:space="preserve">St Saviours </w:t>
      </w:r>
      <w:r w:rsidRPr="007563D6">
        <w:rPr>
          <w:rFonts w:ascii="Arial" w:hAnsi="Arial" w:cs="Arial"/>
        </w:rPr>
        <w:t xml:space="preserve">evokes questions around topography of place: if listening is a form of empathy, what are the links between place and sound here? What might the topography of deep-listening reveal? Could the politics of sound, linked to the </w:t>
      </w:r>
      <w:r w:rsidR="0034694A" w:rsidRPr="007563D6">
        <w:rPr>
          <w:rFonts w:ascii="Arial" w:hAnsi="Arial" w:cs="Arial"/>
        </w:rPr>
        <w:t>historical</w:t>
      </w:r>
      <w:r w:rsidRPr="007563D6">
        <w:rPr>
          <w:rFonts w:ascii="Arial" w:hAnsi="Arial" w:cs="Arial"/>
        </w:rPr>
        <w:t xml:space="preserve"> architecture, uncover a narrative not yet told? Are there memories that can be heard? Can silence be heard through artefacts? These are some of the thoughts that stimulate my thinking. I visualize exploring</w:t>
      </w:r>
      <w:r w:rsidR="0034694A" w:rsidRPr="007563D6">
        <w:rPr>
          <w:rFonts w:ascii="Arial" w:hAnsi="Arial" w:cs="Arial"/>
        </w:rPr>
        <w:t xml:space="preserve"> my questioning</w:t>
      </w:r>
      <w:r w:rsidR="00E12AAE" w:rsidRPr="007563D6">
        <w:rPr>
          <w:rFonts w:ascii="Arial" w:hAnsi="Arial" w:cs="Arial"/>
        </w:rPr>
        <w:t xml:space="preserve"> around space</w:t>
      </w:r>
      <w:r w:rsidR="0034694A" w:rsidRPr="007563D6">
        <w:rPr>
          <w:rFonts w:ascii="Arial" w:hAnsi="Arial" w:cs="Arial"/>
        </w:rPr>
        <w:t xml:space="preserve"> </w:t>
      </w:r>
      <w:r w:rsidRPr="007563D6">
        <w:rPr>
          <w:rFonts w:ascii="Arial" w:hAnsi="Arial" w:cs="Arial"/>
        </w:rPr>
        <w:t xml:space="preserve">through </w:t>
      </w:r>
      <w:r w:rsidR="0034694A" w:rsidRPr="007563D6">
        <w:rPr>
          <w:rFonts w:ascii="Arial" w:hAnsi="Arial" w:cs="Arial"/>
        </w:rPr>
        <w:t xml:space="preserve">the </w:t>
      </w:r>
      <w:r w:rsidRPr="007563D6">
        <w:rPr>
          <w:rFonts w:ascii="Arial" w:hAnsi="Arial" w:cs="Arial"/>
        </w:rPr>
        <w:t>gesture</w:t>
      </w:r>
      <w:r w:rsidR="0034694A" w:rsidRPr="007563D6">
        <w:rPr>
          <w:rFonts w:ascii="Arial" w:hAnsi="Arial" w:cs="Arial"/>
        </w:rPr>
        <w:t xml:space="preserve"> of frottage</w:t>
      </w:r>
      <w:r w:rsidR="00E12AAE" w:rsidRPr="007563D6">
        <w:rPr>
          <w:rFonts w:ascii="Arial" w:hAnsi="Arial" w:cs="Arial"/>
        </w:rPr>
        <w:t>,</w:t>
      </w:r>
      <w:r w:rsidR="0034694A" w:rsidRPr="007563D6">
        <w:rPr>
          <w:rFonts w:ascii="Arial" w:hAnsi="Arial" w:cs="Arial"/>
        </w:rPr>
        <w:t xml:space="preserve"> </w:t>
      </w:r>
      <w:r w:rsidR="00E12AAE" w:rsidRPr="007563D6">
        <w:rPr>
          <w:rFonts w:ascii="Arial" w:hAnsi="Arial" w:cs="Arial"/>
        </w:rPr>
        <w:t>which will be documented on the skirt in which I will be collaborating in. For me, this archival act will inform my sense of place which is important to my experience. It will ground</w:t>
      </w:r>
      <w:r w:rsidR="0034694A" w:rsidRPr="007563D6">
        <w:rPr>
          <w:rFonts w:ascii="Arial" w:hAnsi="Arial" w:cs="Arial"/>
        </w:rPr>
        <w:t xml:space="preserve"> </w:t>
      </w:r>
      <w:r w:rsidR="00BB7B2C" w:rsidRPr="007563D6">
        <w:rPr>
          <w:rFonts w:ascii="Arial" w:hAnsi="Arial" w:cs="Arial"/>
        </w:rPr>
        <w:t xml:space="preserve">my understanding of </w:t>
      </w:r>
      <w:r w:rsidR="00E12AAE" w:rsidRPr="007563D6">
        <w:rPr>
          <w:rFonts w:ascii="Arial" w:hAnsi="Arial" w:cs="Arial"/>
        </w:rPr>
        <w:t>deep-</w:t>
      </w:r>
      <w:r w:rsidR="0034694A" w:rsidRPr="007563D6">
        <w:rPr>
          <w:rFonts w:ascii="Arial" w:hAnsi="Arial" w:cs="Arial"/>
        </w:rPr>
        <w:t xml:space="preserve">listening </w:t>
      </w:r>
      <w:r w:rsidR="00BB7B2C" w:rsidRPr="007563D6">
        <w:rPr>
          <w:rFonts w:ascii="Arial" w:hAnsi="Arial" w:cs="Arial"/>
        </w:rPr>
        <w:t xml:space="preserve">and </w:t>
      </w:r>
      <w:r w:rsidR="00E12AAE" w:rsidRPr="007563D6">
        <w:rPr>
          <w:rFonts w:ascii="Arial" w:hAnsi="Arial" w:cs="Arial"/>
        </w:rPr>
        <w:t>will help inform my collaboration with Baroque singer Chloé Lam</w:t>
      </w:r>
      <w:r w:rsidR="00BB7B2C" w:rsidRPr="007563D6">
        <w:rPr>
          <w:rFonts w:ascii="Arial" w:hAnsi="Arial" w:cs="Arial"/>
        </w:rPr>
        <w:t xml:space="preserve"> as it happens in real-time.</w:t>
      </w:r>
    </w:p>
    <w:sectPr w:rsidR="0034694A" w:rsidRPr="007563D6" w:rsidSect="003277A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11" w:rsidRDefault="00E33F11" w:rsidP="00F97AF0">
      <w:r>
        <w:separator/>
      </w:r>
    </w:p>
  </w:endnote>
  <w:endnote w:type="continuationSeparator" w:id="0">
    <w:p w:rsidR="00E33F11" w:rsidRDefault="00E33F11" w:rsidP="00F9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11" w:rsidRDefault="00E33F11" w:rsidP="00F97AF0">
      <w:r>
        <w:separator/>
      </w:r>
    </w:p>
  </w:footnote>
  <w:footnote w:type="continuationSeparator" w:id="0">
    <w:p w:rsidR="00E33F11" w:rsidRDefault="00E33F11" w:rsidP="00F9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F0"/>
    <w:rsid w:val="000A322C"/>
    <w:rsid w:val="000C1113"/>
    <w:rsid w:val="00200B61"/>
    <w:rsid w:val="003277AC"/>
    <w:rsid w:val="0034694A"/>
    <w:rsid w:val="003F632A"/>
    <w:rsid w:val="00522115"/>
    <w:rsid w:val="00654190"/>
    <w:rsid w:val="00737317"/>
    <w:rsid w:val="00755BFD"/>
    <w:rsid w:val="007563D6"/>
    <w:rsid w:val="00787D64"/>
    <w:rsid w:val="007A6F35"/>
    <w:rsid w:val="008859FD"/>
    <w:rsid w:val="009176F6"/>
    <w:rsid w:val="00A420D5"/>
    <w:rsid w:val="00BB7B2C"/>
    <w:rsid w:val="00CB0EB8"/>
    <w:rsid w:val="00E12AAE"/>
    <w:rsid w:val="00E33F11"/>
    <w:rsid w:val="00F9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69024E0"/>
  <w15:chartTrackingRefBased/>
  <w15:docId w15:val="{2B7B51D7-325A-A144-A82E-23EBA3F1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AF0"/>
    <w:rPr>
      <w:sz w:val="20"/>
      <w:szCs w:val="20"/>
    </w:rPr>
  </w:style>
  <w:style w:type="character" w:customStyle="1" w:styleId="FootnoteTextChar">
    <w:name w:val="Footnote Text Char"/>
    <w:basedOn w:val="DefaultParagraphFont"/>
    <w:link w:val="FootnoteText"/>
    <w:uiPriority w:val="99"/>
    <w:semiHidden/>
    <w:rsid w:val="00F97AF0"/>
    <w:rPr>
      <w:sz w:val="20"/>
      <w:szCs w:val="20"/>
    </w:rPr>
  </w:style>
  <w:style w:type="character" w:styleId="FootnoteReference">
    <w:name w:val="footnote reference"/>
    <w:basedOn w:val="DefaultParagraphFont"/>
    <w:uiPriority w:val="99"/>
    <w:semiHidden/>
    <w:unhideWhenUsed/>
    <w:rsid w:val="00F97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2019-08-01T13:22:00Z</dcterms:created>
  <dcterms:modified xsi:type="dcterms:W3CDTF">2019-08-01T13:26:00Z</dcterms:modified>
</cp:coreProperties>
</file>